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9250" w14:textId="77777777" w:rsidR="00714217" w:rsidRDefault="0095222D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T.C.</w:t>
      </w:r>
    </w:p>
    <w:p w14:paraId="0B160672" w14:textId="77777777" w:rsidR="00714217" w:rsidRDefault="0095222D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MİLLÎ EĞİTİM BAKANLIĞI</w:t>
      </w:r>
    </w:p>
    <w:p w14:paraId="6701EECC" w14:textId="457882BC" w:rsidR="00714217" w:rsidRDefault="00B71204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>………..</w:t>
      </w:r>
      <w:r w:rsidR="0095222D">
        <w:rPr>
          <w:rFonts w:ascii="Calibri" w:eastAsia="Calibri" w:hAnsi="Calibri" w:cs="Calibri"/>
          <w:b/>
          <w:bCs/>
          <w:color w:val="1F4E79"/>
          <w:sz w:val="24"/>
          <w:szCs w:val="24"/>
        </w:rPr>
        <w:t>MESLEKİ VE TEKNİK ANADOLU LİSESİ MÜDÜRLÜĞÜ</w:t>
      </w:r>
    </w:p>
    <w:p w14:paraId="5032E877" w14:textId="77777777" w:rsidR="00714217" w:rsidRDefault="0095222D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>MAKİNE VE TASARIM TEKNOLOJİSİ ALANI 11. SINIF BILGISAYARLI MAKINE İMALATI (CNC) DERSİ ÜNİTELENDİRİLMİŞ YILLIK PLANI</w:t>
      </w:r>
    </w:p>
    <w:p w14:paraId="4C0D0DB3" w14:textId="77777777" w:rsidR="00714217" w:rsidRDefault="0095222D">
      <w:pPr>
        <w:spacing w:after="120"/>
        <w:jc w:val="center"/>
      </w:pPr>
      <w:r>
        <w:rPr>
          <w:rFonts w:ascii="Calibri" w:eastAsia="Calibri" w:hAnsi="Calibri" w:cs="Calibri"/>
          <w:b/>
          <w:bCs/>
          <w:color w:val="1F4E79"/>
        </w:rPr>
        <w:t>(2026-2027 EĞİTİM VE ÖĞRETİM YILI)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3"/>
        <w:gridCol w:w="701"/>
        <w:gridCol w:w="3408"/>
        <w:gridCol w:w="3809"/>
        <w:gridCol w:w="2005"/>
        <w:gridCol w:w="2005"/>
        <w:gridCol w:w="2205"/>
      </w:tblGrid>
      <w:tr w:rsidR="00714217" w14:paraId="03826D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D35828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Hafta / Tarih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E9BEFC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Saat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50BC30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Öğrenme Birimi / Konu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5053D4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Kazanımlar ve Beceriler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ACD66A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Yöntem ve Teknikler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AA77A7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Araç, Gereç ve Donan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ım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BCFEAA" w14:textId="77777777" w:rsidR="00714217" w:rsidRDefault="0095222D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Ölçme - Değerlendirme &amp; İSG</w:t>
            </w:r>
          </w:p>
        </w:tc>
      </w:tr>
      <w:tr w:rsidR="00714217" w14:paraId="38471DD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B6E00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1. Hafta</w:t>
            </w:r>
          </w:p>
          <w:p w14:paraId="2BBDB713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252CC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33456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Takım Tezgahlarında İSG, Acil Durum Butonları ve Güvenli Çalışma Kuralları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F95C7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5D7DA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AB290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51701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7158F4D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51A7F1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2. Hafta</w:t>
            </w:r>
          </w:p>
          <w:p w14:paraId="26A4774F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81D25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00A4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Tezgahlarının Çalışma Prensibi, Kartezyen Koordin</w:t>
            </w:r>
            <w:r>
              <w:rPr>
                <w:rFonts w:ascii="Calibri" w:eastAsia="Calibri" w:hAnsi="Calibri" w:cs="Calibri"/>
              </w:rPr>
              <w:t>at Sistemi ve Eksenler (X, Y, Z)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4662F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4F612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4F746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CNC Torna Tezgahı, CNC </w:t>
            </w:r>
            <w:r>
              <w:rPr>
                <w:rFonts w:ascii="Calibri" w:eastAsia="Calibri" w:hAnsi="Calibri" w:cs="Calibri"/>
              </w:rPr>
              <w:t>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308B3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37BF8DA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B51F8F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3. Hafta</w:t>
            </w:r>
          </w:p>
          <w:p w14:paraId="4B88BA24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59E76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0EF23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Kontrol Ünitesi (Fanuc / Sinumerik) Ekranı, Mod Seçiciler ve Tuş Takımı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702B9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44E50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</w:t>
            </w:r>
            <w:r>
              <w:rPr>
                <w:rFonts w:ascii="Calibri" w:eastAsia="Calibri" w:hAnsi="Calibri" w:cs="Calibri"/>
              </w:rPr>
              <w:t>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12CE4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7F5A7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5886D80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B3A5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4. Hafta</w:t>
            </w:r>
          </w:p>
          <w:p w14:paraId="25EA8F59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28 Eyl - 02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8A1E74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BF08C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Mutlak (G90) ve Artımsal (G91) Programlama Mantığı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C1974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</w:t>
            </w:r>
            <w:r>
              <w:rPr>
                <w:rFonts w:ascii="Calibri" w:eastAsia="Calibri" w:hAnsi="Calibri" w:cs="Calibri"/>
              </w:rPr>
              <w:t>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D68ED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32793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60115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CNC Parça İşleme Rubriği, Boyutsal Tolerans Kontrol </w:t>
            </w:r>
            <w:r>
              <w:rPr>
                <w:rFonts w:ascii="Calibri" w:eastAsia="Calibri" w:hAnsi="Calibri" w:cs="Calibri"/>
              </w:rPr>
              <w:t>Fişi, İSG Değerlendirme Skalası</w:t>
            </w:r>
          </w:p>
        </w:tc>
      </w:tr>
      <w:tr w:rsidR="00714217" w14:paraId="1505DED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1B5E9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5. Hafta</w:t>
            </w:r>
          </w:p>
          <w:p w14:paraId="5D078D1B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BD3A0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66C8C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Temel Hareket Kodları: G00 Hızlı Konumlama, G01 Doğrusal İlerleme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31254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70DED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222FE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94A18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1EBC5C7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4277F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6. Hafta</w:t>
            </w:r>
          </w:p>
          <w:p w14:paraId="1A00BF08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AD6542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12562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G02 Saat Yönünde Dairesel İnterpolasyon ve G03 Ters Y</w:t>
            </w:r>
            <w:r>
              <w:rPr>
                <w:rFonts w:ascii="Calibri" w:eastAsia="Calibri" w:hAnsi="Calibri" w:cs="Calibri"/>
              </w:rPr>
              <w:t>önde İnterpolasyon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80642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8EC60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4F7AD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</w:t>
            </w:r>
            <w:r>
              <w:rPr>
                <w:rFonts w:ascii="Calibri" w:eastAsia="Calibri" w:hAnsi="Calibri" w:cs="Calibri"/>
              </w:rPr>
              <w:t>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287FD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3A60556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348F3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7. Hafta</w:t>
            </w:r>
          </w:p>
          <w:p w14:paraId="6A66CAC1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7D3A8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B6D3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Yardımcı M Kodları: M03/M04 Mil Dönüşü, M05 Durma, M08/M09 Soğutma Sıvısı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DAA45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DF55A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</w:t>
            </w:r>
            <w:r>
              <w:rPr>
                <w:rFonts w:ascii="Calibri" w:eastAsia="Calibri" w:hAnsi="Calibri" w:cs="Calibri"/>
              </w:rPr>
              <w:t>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E5BC6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79F2B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33216EC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B8455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8. Hafta</w:t>
            </w:r>
          </w:p>
          <w:p w14:paraId="644962BD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5DCCB7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83837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Program Sonu M Kodları: M00, M01, M02, M30 Programı Başa Döndürme (29 Ekim)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563C6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</w:t>
            </w:r>
            <w:r>
              <w:rPr>
                <w:rFonts w:ascii="Calibri" w:eastAsia="Calibri" w:hAnsi="Calibri" w:cs="Calibri"/>
              </w:rPr>
              <w:t>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56FCC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2D1AB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66BB0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00A33ED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A4B353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9. Hafta</w:t>
            </w:r>
          </w:p>
          <w:p w14:paraId="5D802C80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02-06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3810E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EE398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Manuel Programlama: Dış Çap Kademeli Tornalama Programı Yazma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22ADD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72EB5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BC30B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A5C5D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29D6946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AE9C5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10. Hafta</w:t>
            </w:r>
          </w:p>
          <w:p w14:paraId="72B188F4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09-13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DFF6EF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10FB7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1. DÖNEM ARA TATİLİ</w:t>
            </w:r>
          </w:p>
          <w:p w14:paraId="1C8C4A32" w14:textId="77777777" w:rsidR="00714217" w:rsidRDefault="0095222D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(09-13 KASIM 2026)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070FB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Bakanlık Çalı</w:t>
            </w:r>
            <w:r>
              <w:rPr>
                <w:rFonts w:ascii="Calibri" w:eastAsia="Calibri" w:hAnsi="Calibri" w:cs="Calibri"/>
              </w:rPr>
              <w:t>şma 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F3D2F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F18A5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54734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714217" w14:paraId="780A699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07FCB3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11. Hafta</w:t>
            </w:r>
          </w:p>
          <w:p w14:paraId="55762B3A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16-20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545D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35D11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Takım Magazini, Takım Tipleri, Takım Boy ve Çap Ofsetlerinin Alınması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A2C30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20F0C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C2118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2859D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9E1726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8278D6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12. Hafta</w:t>
            </w:r>
          </w:p>
          <w:p w14:paraId="22628AA0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23-27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CF0A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58BF9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1. Yazılı / Uygulama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BAA89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</w:t>
            </w:r>
            <w:r>
              <w:rPr>
                <w:rFonts w:ascii="Calibri" w:eastAsia="Calibri" w:hAnsi="Calibri" w:cs="Calibri"/>
              </w:rPr>
              <w:t>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E1C30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03C32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62805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714217" w14:paraId="418A3C3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E9E2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13. Hafta</w:t>
            </w:r>
          </w:p>
          <w:p w14:paraId="2535211F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30 Kas - 04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446088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37F2B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 Parçası Sıfır Noktası Belirleme ve Parça Sıfırının (G54-G59) Alınması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66F78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32C47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A8F66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02BFF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8CA743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34141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14. Hafta</w:t>
            </w:r>
          </w:p>
          <w:p w14:paraId="3BF4A774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C8DDFD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F90C6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Çevrimleri: G71 Boyuna Kaba Talaş Kaldırma Çevrimi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5C941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A93E2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</w:t>
            </w:r>
            <w:r>
              <w:rPr>
                <w:rFonts w:ascii="Calibri" w:eastAsia="Calibri" w:hAnsi="Calibri" w:cs="Calibri"/>
              </w:rPr>
              <w:t>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C2EA5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A4C29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2CAF823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D9863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15. Hafta</w:t>
            </w:r>
          </w:p>
          <w:p w14:paraId="48FF188A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5D4C2F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40900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G70 Finiş Talaş Kaldırma Çevrimi ve Profil Tanımlama Kuralları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E308A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CEF47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8522F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9B3E3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05969D4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22C8C6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16. Hafta</w:t>
            </w:r>
          </w:p>
          <w:p w14:paraId="257D4380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934AB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A6E1D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G72 Alın Tornalama Çevrimi ve Uygulaması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32E34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</w:t>
            </w:r>
            <w:r>
              <w:rPr>
                <w:rFonts w:ascii="Calibri" w:eastAsia="Calibri" w:hAnsi="Calibri" w:cs="Calibri"/>
              </w:rPr>
              <w:t>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44E88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99CB4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173D4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1B02B91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1C16B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17. Hafta</w:t>
            </w:r>
          </w:p>
          <w:p w14:paraId="169F47BD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28 Ara - 01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8FE36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145DD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G75 Kanal Açma Çevrimi ile Dış Çap Kanal İşlem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6085D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FADA8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9D3B1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F0ABF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208F41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837954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18. Hafta</w:t>
            </w:r>
          </w:p>
          <w:p w14:paraId="18D25A6B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04-08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E3789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96EC4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G76 Çok Pasolu Vida Açma Çevrimi ve Metrik Diş Parametreleri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F390C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</w:t>
            </w:r>
            <w:r>
              <w:rPr>
                <w:rFonts w:ascii="Calibri" w:eastAsia="Calibri" w:hAnsi="Calibri" w:cs="Calibri"/>
              </w:rPr>
              <w:t>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05D71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1A75E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2A479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A2C3AD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893C2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19. Hafta</w:t>
            </w:r>
          </w:p>
          <w:p w14:paraId="67D63CB3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11-15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E37B44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FCAA2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1. Dönem CNC Torna Temrin Uygulaması ve Parça Ölçüm </w:t>
            </w:r>
            <w:r>
              <w:rPr>
                <w:rFonts w:ascii="Calibri" w:eastAsia="Calibri" w:hAnsi="Calibri" w:cs="Calibri"/>
              </w:rPr>
              <w:t>Değerlendirmesi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1995A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900E6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8639C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623F8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03F29F1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DB373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20. Hafta</w:t>
            </w:r>
          </w:p>
          <w:p w14:paraId="7DE2B170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18-22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BE222D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32085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Kapanışı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77C6E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16741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F9C7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D1AD5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58A645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CF1F9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21. Hafta</w:t>
            </w:r>
          </w:p>
          <w:p w14:paraId="5DFA8CBC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F5F5B1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DF68A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Dik İşleme Merkezi (Freze) Eksenleri, Tabla ve T</w:t>
            </w:r>
            <w:r>
              <w:rPr>
                <w:rFonts w:ascii="Calibri" w:eastAsia="Calibri" w:hAnsi="Calibri" w:cs="Calibri"/>
              </w:rPr>
              <w:t>akım Magazini (ATC)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BDE6E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4FA31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2FFF7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688A3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23975B0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388F69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22. Hafta</w:t>
            </w:r>
          </w:p>
          <w:p w14:paraId="39E298A5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6C231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5499E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Frezede Takım Boy Telafisi (G43 H Kodları) ve Takım Boyu Ölçümü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A042E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CNC İmalatı: CNC torna ve </w:t>
            </w:r>
            <w:r>
              <w:rPr>
                <w:rFonts w:ascii="Calibri" w:eastAsia="Calibri" w:hAnsi="Calibri" w:cs="Calibri"/>
              </w:rPr>
              <w:t>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335C8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7275C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1C092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108B832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8B26A9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23. Hafta</w:t>
            </w:r>
          </w:p>
          <w:p w14:paraId="7556C715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20587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EF429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Frezede Takım Yarıçap Telafisi: G41 Sol, G42 Sağ</w:t>
            </w:r>
            <w:r>
              <w:rPr>
                <w:rFonts w:ascii="Calibri" w:eastAsia="Calibri" w:hAnsi="Calibri" w:cs="Calibri"/>
              </w:rPr>
              <w:t xml:space="preserve"> ve G40 İptal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DBA2B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FEB92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12B3A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825F3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696B36F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2E4D4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24. Hafta</w:t>
            </w:r>
          </w:p>
          <w:p w14:paraId="6281704E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01-05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BE51A1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4E598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Frezede Parça Sıfırlama: Mekanik/Optik Kenar Bulucu ve 3D Prob Kullanımı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CDEAF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CNC İmalatı: CNC </w:t>
            </w:r>
            <w:r>
              <w:rPr>
                <w:rFonts w:ascii="Calibri" w:eastAsia="Calibri" w:hAnsi="Calibri" w:cs="Calibri"/>
              </w:rPr>
              <w:t>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BC95F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13AE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CEAA6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1A83351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294307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25. Hafta</w:t>
            </w:r>
          </w:p>
          <w:p w14:paraId="36FD4972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F77574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61B13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 Doğrusal ve Dairesel Kontur İşleme Program</w:t>
            </w:r>
            <w:r>
              <w:rPr>
                <w:rFonts w:ascii="Calibri" w:eastAsia="Calibri" w:hAnsi="Calibri" w:cs="Calibri"/>
              </w:rPr>
              <w:t>ı Yazma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D86F2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CNC İmalatı: CNC torna ve freze manuel programlama, G/M kodları, </w:t>
            </w:r>
            <w:r>
              <w:rPr>
                <w:rFonts w:ascii="Calibri" w:eastAsia="Calibri" w:hAnsi="Calibri" w:cs="Calibri"/>
              </w:rPr>
              <w:lastRenderedPageBreak/>
              <w:t>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2D4C1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Tezgah Başında Gösterip Yaptırma, </w:t>
            </w:r>
            <w:r>
              <w:rPr>
                <w:rFonts w:ascii="Calibri" w:eastAsia="Calibri" w:hAnsi="Calibri" w:cs="Calibri"/>
              </w:rPr>
              <w:lastRenderedPageBreak/>
              <w:t>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CDD4A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CNC Torna Tezgahı, CNC Dik İşleme </w:t>
            </w:r>
            <w:r>
              <w:rPr>
                <w:rFonts w:ascii="Calibri" w:eastAsia="Calibri" w:hAnsi="Calibri" w:cs="Calibri"/>
              </w:rPr>
              <w:lastRenderedPageBreak/>
              <w:t>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647FA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CNC Parça İşleme Rubriği, Boyutsal </w:t>
            </w:r>
            <w:r>
              <w:rPr>
                <w:rFonts w:ascii="Calibri" w:eastAsia="Calibri" w:hAnsi="Calibri" w:cs="Calibri"/>
              </w:rPr>
              <w:lastRenderedPageBreak/>
              <w:t>Tolerans Kontrol Fişi, İSG Değerlendirme Skalası</w:t>
            </w:r>
          </w:p>
        </w:tc>
      </w:tr>
      <w:tr w:rsidR="00714217" w14:paraId="5A85D30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79482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26. Hafta</w:t>
            </w:r>
          </w:p>
          <w:p w14:paraId="70291611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407805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493CC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 Delik Delme Çevrimleri: G81 Standart Delik</w:t>
            </w:r>
            <w:r>
              <w:rPr>
                <w:rFonts w:ascii="Calibri" w:eastAsia="Calibri" w:hAnsi="Calibri" w:cs="Calibri"/>
              </w:rPr>
              <w:t>, G82 Beklemeli Delik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AC38A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05A97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433BC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5943A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1B66FE5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FEBB7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27. Hafta</w:t>
            </w:r>
          </w:p>
          <w:p w14:paraId="796BB0D4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6BAFF9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4AC02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2. Dönem 1. Yazılı / Uygulama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BA195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6C016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7E35C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</w:t>
            </w:r>
            <w:r>
              <w:rPr>
                <w:rFonts w:ascii="Calibri" w:eastAsia="Calibri" w:hAnsi="Calibri" w:cs="Calibri"/>
              </w:rPr>
              <w:t>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E265C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714217" w14:paraId="7D70FDB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3706AF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28. Hafta</w:t>
            </w:r>
          </w:p>
          <w:p w14:paraId="2F0851F0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29 Mar - 02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3C24A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55F00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G83 Gagalamalı Derin Delik Delme ve G84 Kılavuz Çekme Çevrimleri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E7328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</w:t>
            </w:r>
            <w:r>
              <w:rPr>
                <w:rFonts w:ascii="Calibri" w:eastAsia="Calibri" w:hAnsi="Calibri" w:cs="Calibri"/>
              </w:rPr>
              <w:t>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8994D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20FB5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57FC2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7618FD4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2535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29. Hafta</w:t>
            </w:r>
          </w:p>
          <w:p w14:paraId="2404D042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B633BD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EBC99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2. DÖNEM ARA TATİLİ</w:t>
            </w:r>
          </w:p>
          <w:p w14:paraId="17A20106" w14:textId="77777777" w:rsidR="00714217" w:rsidRDefault="0095222D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(05-09 NİSAN 2027)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0E021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Bakanlık Çalışma 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7428E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52880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3A3BE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714217" w14:paraId="439F496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BAAB39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30. Hafta</w:t>
            </w:r>
          </w:p>
          <w:p w14:paraId="0F47765D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947A4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24650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Frezede Dairesel ve Dikdörtgen Havuz Boşaltma Programlama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4509A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8FF70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</w:t>
            </w:r>
            <w:r>
              <w:rPr>
                <w:rFonts w:ascii="Calibri" w:eastAsia="Calibri" w:hAnsi="Calibri" w:cs="Calibri"/>
              </w:rPr>
              <w:t>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058E1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2885B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58B0C0A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D0A30D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31. Hafta</w:t>
            </w:r>
          </w:p>
          <w:p w14:paraId="6F0C1C5C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A8F22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5F92D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Tezgahında Program Yükleme: USB, Ethernet ve DNC İletişimi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90606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CF084A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Tezgah Başında Gösterip Yaptırma, Simülatörde Kodlama, Bizzat </w:t>
            </w:r>
            <w:r>
              <w:rPr>
                <w:rFonts w:ascii="Calibri" w:eastAsia="Calibri" w:hAnsi="Calibri" w:cs="Calibri"/>
              </w:rPr>
              <w:t>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7DD38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9ABC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071F263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DC613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32. Hafta</w:t>
            </w:r>
          </w:p>
          <w:p w14:paraId="148AA046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336BB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B8B7A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Tezgahı Havada Çalıştırma (Dry Run) ve Tek Blok (Single Block) Güvenliği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6A6FE4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</w:t>
            </w:r>
            <w:r>
              <w:rPr>
                <w:rFonts w:ascii="Calibri" w:eastAsia="Calibri" w:hAnsi="Calibri" w:cs="Calibri"/>
              </w:rPr>
              <w:t xml:space="preserve">ı, </w:t>
            </w:r>
            <w:r>
              <w:rPr>
                <w:rFonts w:ascii="Calibri" w:eastAsia="Calibri" w:hAnsi="Calibri" w:cs="Calibri"/>
              </w:rPr>
              <w:lastRenderedPageBreak/>
              <w:t>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5338B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Tezgah Başında Gösterip Yaptırma, </w:t>
            </w:r>
            <w:r>
              <w:rPr>
                <w:rFonts w:ascii="Calibri" w:eastAsia="Calibri" w:hAnsi="Calibri" w:cs="Calibri"/>
              </w:rPr>
              <w:lastRenderedPageBreak/>
              <w:t>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B3E23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CNC Torna Tezgahı, CNC Dik İşleme </w:t>
            </w:r>
            <w:r>
              <w:rPr>
                <w:rFonts w:ascii="Calibri" w:eastAsia="Calibri" w:hAnsi="Calibri" w:cs="Calibri"/>
              </w:rPr>
              <w:lastRenderedPageBreak/>
              <w:t>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F9CC4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CNC Parça İşleme Rubriği, Boyutsal </w:t>
            </w:r>
            <w:r>
              <w:rPr>
                <w:rFonts w:ascii="Calibri" w:eastAsia="Calibri" w:hAnsi="Calibri" w:cs="Calibri"/>
              </w:rPr>
              <w:lastRenderedPageBreak/>
              <w:t>Tolerans Kontrol Fişi, İSG Değerlendirme Skalası</w:t>
            </w:r>
          </w:p>
        </w:tc>
      </w:tr>
      <w:tr w:rsidR="00714217" w14:paraId="7F73F4A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093AE8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33. Hafta</w:t>
            </w:r>
          </w:p>
          <w:p w14:paraId="6A25C1F3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03-07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8E8827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0A2A3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CAM'den Türetilen G-Kodlarının CNC Tezgahında Bizzat İşlenmesi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01747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DDCAD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BAF97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00100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412AFE8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7D53C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34. Hafta</w:t>
            </w:r>
          </w:p>
          <w:p w14:paraId="4904D509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10-14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D93E2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CF283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İşlenen Parçanın CMM, Kumpas ve Mikrometre ile Boyut</w:t>
            </w:r>
            <w:r>
              <w:rPr>
                <w:rFonts w:ascii="Calibri" w:eastAsia="Calibri" w:hAnsi="Calibri" w:cs="Calibri"/>
              </w:rPr>
              <w:t>sal Kontrolü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47453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360F8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FEF77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CNC Torna Tezgahı, CNC Dik İşleme Merkezi, </w:t>
            </w:r>
            <w:r>
              <w:rPr>
                <w:rFonts w:ascii="Calibri" w:eastAsia="Calibri" w:hAnsi="Calibri" w:cs="Calibri"/>
              </w:rPr>
              <w:t>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67DA3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39BA569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72F0EF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35. Hafta</w:t>
            </w:r>
          </w:p>
          <w:p w14:paraId="3991D8A4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17-21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30E0EC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31934E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2. Dönem 2. Yazılı / Uygulama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ECDB7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AB8286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BB2DE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DD3EAD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714217" w14:paraId="7883B55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983C8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36. Hafta</w:t>
            </w:r>
          </w:p>
          <w:p w14:paraId="37574CA1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24-28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2395C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36C71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Tezgahlarında Koruyucu Bakım: Yağlama, Kızak Yağı, Filtreler ve Soğutma Sıvısı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80B39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</w:t>
            </w:r>
            <w:r>
              <w:rPr>
                <w:rFonts w:ascii="Calibri" w:eastAsia="Calibri" w:hAnsi="Calibri" w:cs="Calibri"/>
              </w:rPr>
              <w:t xml:space="preserve">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7699D2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F7F1B1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</w:t>
            </w:r>
            <w:r>
              <w:rPr>
                <w:rFonts w:ascii="Calibri" w:eastAsia="Calibri" w:hAnsi="Calibri" w:cs="Calibri"/>
              </w:rPr>
              <w:t>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FFC6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6DDDE08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D1B3FB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37. Hafta</w:t>
            </w:r>
          </w:p>
          <w:p w14:paraId="5AF2A67C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31 May - 04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E9B818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482A6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Komple CNC Temrin Parçası İmalatı ve Montajı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8FF91B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54370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D1016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2FCD25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  <w:tr w:rsidR="00714217" w14:paraId="0960342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FB7DF2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38. Hafta</w:t>
            </w:r>
          </w:p>
          <w:p w14:paraId="121BA421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74392A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C1DC6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Temizliği, Takım Envanteri Kontrolü ve Kapanı</w:t>
            </w:r>
            <w:r>
              <w:rPr>
                <w:rFonts w:ascii="Calibri" w:eastAsia="Calibri" w:hAnsi="Calibri" w:cs="Calibri"/>
              </w:rPr>
              <w:t>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31DEB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3B121C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2BC60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</w:t>
            </w:r>
            <w:r>
              <w:rPr>
                <w:rFonts w:ascii="Calibri" w:eastAsia="Calibri" w:hAnsi="Calibri" w:cs="Calibri"/>
              </w:rPr>
              <w:t xml:space="preserve">latörleri, Kesici </w:t>
            </w:r>
            <w:r>
              <w:rPr>
                <w:rFonts w:ascii="Calibri" w:eastAsia="Calibri" w:hAnsi="Calibri" w:cs="Calibri"/>
              </w:rPr>
              <w:lastRenderedPageBreak/>
              <w:t>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71809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>CNC Parça İşleme Rubriği, Boyutsal Tolerans Kontrol Fişi, İSG Değerlendirme Skalası</w:t>
            </w:r>
          </w:p>
        </w:tc>
      </w:tr>
      <w:tr w:rsidR="00714217" w14:paraId="7FFB661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BC535E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39. Hafta</w:t>
            </w:r>
          </w:p>
          <w:p w14:paraId="35D70947" w14:textId="77777777" w:rsidR="00714217" w:rsidRDefault="0095222D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8BB140" w14:textId="77777777" w:rsidR="00714217" w:rsidRDefault="0095222D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1BB087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Genel Değerlendirme ve Notlandırma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50016F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CNC İmalatı: CNC torna ve freze manuel programlama, G/M kodları, çevrimler, takım-parça sıfırlama ve tezgah işletimi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53E9B8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Tezgah Başında Gösterip Yaptırma, Simülatörde Kodlama, Bizzat İmalat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3A3559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Torna Tezgahı, CNC Dik İşleme Merkezi, PC CNC Simülatörleri, Kesici Takımlar, Ölçüm Aletleri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1D7AC3" w14:textId="77777777" w:rsidR="00714217" w:rsidRDefault="0095222D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CNC Parça İşleme Rubriği, Boyutsal Tolerans Kontrol Fişi, İSG Değerlendirme Skalası</w:t>
            </w:r>
          </w:p>
        </w:tc>
      </w:tr>
    </w:tbl>
    <w:p w14:paraId="6A88D66C" w14:textId="77777777" w:rsidR="00714217" w:rsidRDefault="0095222D">
      <w:pPr>
        <w:spacing w:before="120" w:after="40"/>
      </w:pPr>
      <w:r>
        <w:rPr>
          <w:rFonts w:ascii="Calibri" w:eastAsia="Calibri" w:hAnsi="Calibri" w:cs="Calibri"/>
          <w:sz w:val="18"/>
          <w:szCs w:val="18"/>
        </w:rPr>
        <w:t>• Bu yıllık plan; 19.09.2022 tarih ve 58168473 sayılı 'Millî Eğitim Bakanl</w:t>
      </w:r>
      <w:r>
        <w:rPr>
          <w:rFonts w:ascii="Calibri" w:eastAsia="Calibri" w:hAnsi="Calibri" w:cs="Calibri"/>
          <w:sz w:val="18"/>
          <w:szCs w:val="18"/>
        </w:rPr>
        <w:t>ığı Eğitim Öğretim Çalışmalarının Planlı Yürütülmesine İlişkin Yönerge', 2104 ve 2488 sayılı Tebliğler Dergisi, İlköğretim ve Ortaöğretim Kurumlarında Atatürk İnkılap ve İlkelerinin Öğretim Esasları Yönergesi ile MEB 2026-2027 Eğitim ve Öğretim Yılı Çalışm</w:t>
      </w:r>
      <w:r>
        <w:rPr>
          <w:rFonts w:ascii="Calibri" w:eastAsia="Calibri" w:hAnsi="Calibri" w:cs="Calibri"/>
          <w:sz w:val="18"/>
          <w:szCs w:val="18"/>
        </w:rPr>
        <w:t>a Takvimi esas alınarak hazırlanmıştır.</w:t>
      </w:r>
    </w:p>
    <w:p w14:paraId="1E96EB7E" w14:textId="77777777" w:rsidR="00714217" w:rsidRDefault="0095222D">
      <w:pPr>
        <w:spacing w:after="140"/>
      </w:pPr>
      <w:r>
        <w:rPr>
          <w:rFonts w:ascii="Calibri" w:eastAsia="Calibri" w:hAnsi="Calibri" w:cs="Calibri"/>
          <w:sz w:val="18"/>
          <w:szCs w:val="18"/>
        </w:rPr>
        <w:t>• Atatürkçülük konuları ile ilgili olarak Talim ve Terbiye Kurulu Başkanlığının 2104 ve 2488 sayılı Tebliğler Dergisinden yararlanılmıştır.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6"/>
        <w:gridCol w:w="6656"/>
        <w:gridCol w:w="2616"/>
      </w:tblGrid>
      <w:tr w:rsidR="00714217" w14:paraId="0BF754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ED4F6B9" w14:textId="36E38C4D" w:rsidR="00714217" w:rsidRDefault="00B7120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………..</w:t>
            </w:r>
          </w:p>
          <w:p w14:paraId="6B09E8A7" w14:textId="0A82CD3E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</w:rPr>
              <w:t>Makine Teknolojisi Alan Öğretmeni</w:t>
            </w:r>
          </w:p>
          <w:p w14:paraId="762F3983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</w:rPr>
              <w:t>Zümre Başkanı</w:t>
            </w:r>
          </w:p>
          <w:p w14:paraId="0CBE57B2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7D36F9F0" w14:textId="13FA75B8" w:rsidR="00714217" w:rsidRDefault="00B7120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………..</w:t>
            </w:r>
          </w:p>
          <w:p w14:paraId="411F67D2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</w:rPr>
              <w:t>Makine Teknolojisi Alan Öğretmeni</w:t>
            </w:r>
          </w:p>
          <w:p w14:paraId="6CDEB209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</w:rPr>
              <w:t>Alan Öğretmeni</w:t>
            </w:r>
          </w:p>
          <w:p w14:paraId="3660FFCD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4242311E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UYGUNDUR</w:t>
            </w:r>
          </w:p>
          <w:p w14:paraId="006316FB" w14:textId="3389DB2D" w:rsidR="00714217" w:rsidRDefault="00B71204">
            <w:pPr>
              <w:jc w:val="center"/>
            </w:pPr>
            <w:r>
              <w:rPr>
                <w:rFonts w:ascii="Calibri" w:eastAsia="Calibri" w:hAnsi="Calibri" w:cs="Calibri"/>
              </w:rPr>
              <w:t>…</w:t>
            </w:r>
            <w:r w:rsidR="0095222D">
              <w:rPr>
                <w:rFonts w:ascii="Calibri" w:eastAsia="Calibri" w:hAnsi="Calibri" w:cs="Calibri"/>
              </w:rPr>
              <w:t xml:space="preserve"> / 09 / 2026</w:t>
            </w:r>
          </w:p>
          <w:p w14:paraId="74754ECE" w14:textId="0EE630FB" w:rsidR="00714217" w:rsidRDefault="00B7120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</w:t>
            </w:r>
          </w:p>
          <w:p w14:paraId="535D3ACF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</w:rPr>
              <w:t>Okul Müdürü</w:t>
            </w:r>
          </w:p>
          <w:p w14:paraId="3AA5F6BC" w14:textId="77777777" w:rsidR="00714217" w:rsidRDefault="0095222D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 / Mühür</w:t>
            </w:r>
          </w:p>
        </w:tc>
      </w:tr>
    </w:tbl>
    <w:p w14:paraId="2A709F6B" w14:textId="77777777" w:rsidR="0095222D" w:rsidRDefault="0095222D"/>
    <w:sectPr w:rsidR="0095222D">
      <w:pgSz w:w="16838" w:h="11906" w:orient="landscape"/>
      <w:pgMar w:top="360" w:right="450" w:bottom="360" w:left="4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C1F"/>
    <w:multiLevelType w:val="hybridMultilevel"/>
    <w:tmpl w:val="742086F2"/>
    <w:lvl w:ilvl="0" w:tplc="6ACC764E">
      <w:start w:val="1"/>
      <w:numFmt w:val="bullet"/>
      <w:lvlText w:val="●"/>
      <w:lvlJc w:val="left"/>
      <w:pPr>
        <w:ind w:left="720" w:hanging="360"/>
      </w:pPr>
    </w:lvl>
    <w:lvl w:ilvl="1" w:tplc="1F9283F6">
      <w:start w:val="1"/>
      <w:numFmt w:val="bullet"/>
      <w:lvlText w:val="○"/>
      <w:lvlJc w:val="left"/>
      <w:pPr>
        <w:ind w:left="1440" w:hanging="360"/>
      </w:pPr>
    </w:lvl>
    <w:lvl w:ilvl="2" w:tplc="FBE8B1C4">
      <w:start w:val="1"/>
      <w:numFmt w:val="bullet"/>
      <w:lvlText w:val="■"/>
      <w:lvlJc w:val="left"/>
      <w:pPr>
        <w:ind w:left="2160" w:hanging="360"/>
      </w:pPr>
    </w:lvl>
    <w:lvl w:ilvl="3" w:tplc="60786424">
      <w:start w:val="1"/>
      <w:numFmt w:val="bullet"/>
      <w:lvlText w:val="●"/>
      <w:lvlJc w:val="left"/>
      <w:pPr>
        <w:ind w:left="2880" w:hanging="360"/>
      </w:pPr>
    </w:lvl>
    <w:lvl w:ilvl="4" w:tplc="4828743C">
      <w:start w:val="1"/>
      <w:numFmt w:val="bullet"/>
      <w:lvlText w:val="○"/>
      <w:lvlJc w:val="left"/>
      <w:pPr>
        <w:ind w:left="3600" w:hanging="360"/>
      </w:pPr>
    </w:lvl>
    <w:lvl w:ilvl="5" w:tplc="A266D25C">
      <w:start w:val="1"/>
      <w:numFmt w:val="bullet"/>
      <w:lvlText w:val="■"/>
      <w:lvlJc w:val="left"/>
      <w:pPr>
        <w:ind w:left="4320" w:hanging="360"/>
      </w:pPr>
    </w:lvl>
    <w:lvl w:ilvl="6" w:tplc="D33891EA">
      <w:start w:val="1"/>
      <w:numFmt w:val="bullet"/>
      <w:lvlText w:val="●"/>
      <w:lvlJc w:val="left"/>
      <w:pPr>
        <w:ind w:left="5040" w:hanging="360"/>
      </w:pPr>
    </w:lvl>
    <w:lvl w:ilvl="7" w:tplc="38045DE8">
      <w:start w:val="1"/>
      <w:numFmt w:val="bullet"/>
      <w:lvlText w:val="●"/>
      <w:lvlJc w:val="left"/>
      <w:pPr>
        <w:ind w:left="5760" w:hanging="360"/>
      </w:pPr>
    </w:lvl>
    <w:lvl w:ilvl="8" w:tplc="ECB8D62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17"/>
    <w:rsid w:val="00714217"/>
    <w:rsid w:val="0095222D"/>
    <w:rsid w:val="00B7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90DE8"/>
  <w15:docId w15:val="{DCDAD16B-3C61-A147-8002-C7D932B7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2762</Words>
  <Characters>15750</Characters>
  <Application>Microsoft Office Word</Application>
  <DocSecurity>0</DocSecurity>
  <Lines>131</Lines>
  <Paragraphs>36</Paragraphs>
  <ScaleCrop>false</ScaleCrop>
  <Company/>
  <LinksUpToDate>false</LinksUpToDate>
  <CharactersWithSpaces>18476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2026-09-07T21:17:00Z</dcterms:created>
  <dcterms:modified xsi:type="dcterms:W3CDTF">2026-09-11T22:32:00Z</dcterms:modified>
</cp:coreProperties>
</file>